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B8F" w:rsidRPr="00766B8F" w:rsidRDefault="00766B8F" w:rsidP="00766B8F">
      <w:pPr>
        <w:pStyle w:val="3"/>
        <w:shd w:val="clear" w:color="auto" w:fill="FFFCE8"/>
        <w:spacing w:before="0" w:line="375" w:lineRule="atLeast"/>
        <w:jc w:val="center"/>
        <w:rPr>
          <w:rFonts w:ascii="Bookman Old Style" w:hAnsi="Bookman Old Style" w:cs="Helvetica"/>
          <w:color w:val="auto"/>
          <w:sz w:val="28"/>
          <w:szCs w:val="24"/>
        </w:rPr>
      </w:pPr>
      <w:r w:rsidRPr="00766B8F">
        <w:rPr>
          <w:rStyle w:val="a3"/>
          <w:rFonts w:ascii="Bookman Old Style" w:hAnsi="Bookman Old Style" w:cs="Helvetica"/>
          <w:b/>
          <w:bCs/>
          <w:color w:val="auto"/>
          <w:sz w:val="28"/>
          <w:szCs w:val="24"/>
        </w:rPr>
        <w:t>Памятка для родителей</w:t>
      </w:r>
    </w:p>
    <w:p w:rsidR="00766B8F" w:rsidRDefault="00766B8F" w:rsidP="00766B8F">
      <w:pPr>
        <w:pStyle w:val="3"/>
        <w:shd w:val="clear" w:color="auto" w:fill="FFFCE8"/>
        <w:spacing w:before="0" w:line="375" w:lineRule="atLeast"/>
        <w:jc w:val="center"/>
        <w:rPr>
          <w:rStyle w:val="a3"/>
          <w:rFonts w:ascii="Bookman Old Style" w:hAnsi="Bookman Old Style" w:cs="Helvetica"/>
          <w:b/>
          <w:bCs/>
          <w:color w:val="auto"/>
          <w:sz w:val="28"/>
          <w:szCs w:val="24"/>
        </w:rPr>
      </w:pPr>
      <w:r w:rsidRPr="00766B8F">
        <w:rPr>
          <w:rStyle w:val="a3"/>
          <w:rFonts w:ascii="Bookman Old Style" w:hAnsi="Bookman Old Style" w:cs="Helvetica"/>
          <w:b/>
          <w:bCs/>
          <w:color w:val="auto"/>
          <w:sz w:val="28"/>
          <w:szCs w:val="24"/>
        </w:rPr>
        <w:t>«Детство без жестокости и насилия»</w:t>
      </w:r>
    </w:p>
    <w:p w:rsidR="00766B8F" w:rsidRPr="00766B8F" w:rsidRDefault="00766B8F" w:rsidP="00766B8F"/>
    <w:p w:rsidR="00766B8F" w:rsidRPr="00766B8F" w:rsidRDefault="00766B8F" w:rsidP="00766B8F">
      <w:pPr>
        <w:pStyle w:val="a4"/>
        <w:shd w:val="clear" w:color="auto" w:fill="FFFCE8"/>
        <w:tabs>
          <w:tab w:val="left" w:pos="0"/>
        </w:tabs>
        <w:spacing w:before="0" w:beforeAutospacing="0" w:after="0" w:afterAutospacing="0"/>
        <w:ind w:left="-993" w:firstLine="567"/>
        <w:jc w:val="both"/>
        <w:rPr>
          <w:sz w:val="28"/>
          <w:szCs w:val="28"/>
        </w:rPr>
      </w:pPr>
      <w:r w:rsidRPr="00766B8F">
        <w:rPr>
          <w:sz w:val="28"/>
          <w:szCs w:val="28"/>
        </w:rPr>
        <w:t>В жизни человек встречается не только с добром, но и со злом, приоб</w:t>
      </w:r>
      <w:r w:rsidRPr="00766B8F">
        <w:rPr>
          <w:sz w:val="28"/>
          <w:szCs w:val="28"/>
        </w:rPr>
        <w:softHyphen/>
        <w:t>ретает не только положительный, но и отрицательный опыт.</w:t>
      </w:r>
    </w:p>
    <w:p w:rsidR="00766B8F" w:rsidRPr="00766B8F" w:rsidRDefault="00766B8F" w:rsidP="00766B8F">
      <w:pPr>
        <w:pStyle w:val="a4"/>
        <w:shd w:val="clear" w:color="auto" w:fill="FFFCE8"/>
        <w:tabs>
          <w:tab w:val="left" w:pos="0"/>
        </w:tabs>
        <w:spacing w:before="0" w:beforeAutospacing="0" w:after="0" w:afterAutospacing="0"/>
        <w:ind w:left="-993" w:firstLine="567"/>
        <w:jc w:val="both"/>
        <w:rPr>
          <w:sz w:val="28"/>
          <w:szCs w:val="28"/>
        </w:rPr>
      </w:pPr>
      <w:r w:rsidRPr="00766B8F">
        <w:rPr>
          <w:sz w:val="28"/>
          <w:szCs w:val="28"/>
        </w:rPr>
        <w:t>Ребенок может избежать беды, если будет знать, что именно ему делать, когда он окажется в оп</w:t>
      </w:r>
      <w:r>
        <w:rPr>
          <w:sz w:val="28"/>
          <w:szCs w:val="28"/>
        </w:rPr>
        <w:t>асной ситуации. Твердо сказать «нет»</w:t>
      </w:r>
      <w:r w:rsidRPr="00766B8F">
        <w:rPr>
          <w:sz w:val="28"/>
          <w:szCs w:val="28"/>
        </w:rPr>
        <w:t>, рассказать тому, кто в состоянии реально помочь, - эти навыки, жизненно важные для любого ребенка, следует динамично прививать ему в целях использования в любой ситуации, угрожающей его безопасности.</w:t>
      </w:r>
    </w:p>
    <w:p w:rsidR="00766B8F" w:rsidRDefault="00766B8F" w:rsidP="00766B8F">
      <w:pPr>
        <w:pStyle w:val="a4"/>
        <w:shd w:val="clear" w:color="auto" w:fill="FFFCE8"/>
        <w:tabs>
          <w:tab w:val="left" w:pos="0"/>
        </w:tabs>
        <w:spacing w:before="0" w:beforeAutospacing="0" w:after="0" w:afterAutospacing="0"/>
        <w:ind w:left="-993" w:firstLine="567"/>
        <w:jc w:val="center"/>
        <w:rPr>
          <w:rStyle w:val="a3"/>
          <w:sz w:val="28"/>
          <w:szCs w:val="28"/>
        </w:rPr>
      </w:pPr>
      <w:r w:rsidRPr="00766B8F">
        <w:rPr>
          <w:rStyle w:val="a3"/>
          <w:sz w:val="28"/>
          <w:szCs w:val="28"/>
        </w:rPr>
        <w:t>Советы родителям</w:t>
      </w:r>
    </w:p>
    <w:p w:rsidR="00766B8F" w:rsidRPr="00766B8F" w:rsidRDefault="00766B8F" w:rsidP="00766B8F">
      <w:pPr>
        <w:pStyle w:val="a4"/>
        <w:shd w:val="clear" w:color="auto" w:fill="FFFCE8"/>
        <w:tabs>
          <w:tab w:val="left" w:pos="0"/>
        </w:tabs>
        <w:spacing w:before="0" w:beforeAutospacing="0" w:after="0" w:afterAutospacing="0"/>
        <w:ind w:left="-993" w:firstLine="567"/>
        <w:jc w:val="center"/>
        <w:rPr>
          <w:sz w:val="28"/>
          <w:szCs w:val="28"/>
        </w:rPr>
      </w:pP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Обсудите с ребёнком вопрос о помощи различных служб в си</w:t>
      </w:r>
      <w:r w:rsidRPr="00766B8F">
        <w:rPr>
          <w:rFonts w:ascii="Times New Roman" w:hAnsi="Times New Roman" w:cs="Times New Roman"/>
          <w:sz w:val="28"/>
          <w:szCs w:val="28"/>
        </w:rPr>
        <w:softHyphen/>
        <w:t>туации, сопряженной с риском для жизни.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Проговорите с ним те номера телефонов, которыми он должен воспользоваться в ситуации, связанной с риском для жизни.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Дайте ему ваши рабочие номера телефонов, а также номера теле</w:t>
      </w:r>
      <w:r w:rsidRPr="00766B8F">
        <w:rPr>
          <w:rFonts w:ascii="Times New Roman" w:hAnsi="Times New Roman" w:cs="Times New Roman"/>
          <w:sz w:val="28"/>
          <w:szCs w:val="28"/>
        </w:rPr>
        <w:softHyphen/>
        <w:t>фонов людей, которым вы доверяете.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Воспитывайте в ребенке привычку рассказывать вам не только о своих достижениях, но и о тревогах, сомнениях, страхах.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Каждую трудную ситуацию не оставляйте без внимания, анализи</w:t>
      </w:r>
      <w:r w:rsidRPr="00766B8F">
        <w:rPr>
          <w:rFonts w:ascii="Times New Roman" w:hAnsi="Times New Roman" w:cs="Times New Roman"/>
          <w:sz w:val="28"/>
          <w:szCs w:val="28"/>
        </w:rPr>
        <w:softHyphen/>
        <w:t>руйте вместе с ним.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Обсуждайте с ребенком примеры находчивости и мужества лю</w:t>
      </w:r>
      <w:r w:rsidRPr="00766B8F">
        <w:rPr>
          <w:rFonts w:ascii="Times New Roman" w:hAnsi="Times New Roman" w:cs="Times New Roman"/>
          <w:sz w:val="28"/>
          <w:szCs w:val="28"/>
        </w:rPr>
        <w:softHyphen/>
        <w:t>дей, сумевших выйти из трудной жизненной ситуации.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766B8F">
        <w:rPr>
          <w:rFonts w:ascii="Times New Roman" w:hAnsi="Times New Roman" w:cs="Times New Roman"/>
          <w:sz w:val="28"/>
          <w:szCs w:val="28"/>
        </w:rPr>
        <w:t>иронизируйте над ребенком</w:t>
      </w:r>
      <w:proofErr w:type="gramEnd"/>
      <w:r w:rsidRPr="00766B8F">
        <w:rPr>
          <w:rFonts w:ascii="Times New Roman" w:hAnsi="Times New Roman" w:cs="Times New Roman"/>
          <w:sz w:val="28"/>
          <w:szCs w:val="28"/>
        </w:rPr>
        <w:t>, если в какой-то ситуации он ока</w:t>
      </w:r>
      <w:r w:rsidRPr="00766B8F">
        <w:rPr>
          <w:rFonts w:ascii="Times New Roman" w:hAnsi="Times New Roman" w:cs="Times New Roman"/>
          <w:sz w:val="28"/>
          <w:szCs w:val="28"/>
        </w:rPr>
        <w:softHyphen/>
        <w:t>зался слабым физически и морально. Помогите ему и поддержите его, укажите возможные пути решения возникшей проблемы.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Если проблемы связаны только с тем, что ваш ребенок слаб физи</w:t>
      </w:r>
      <w:r w:rsidRPr="00766B8F">
        <w:rPr>
          <w:rFonts w:ascii="Times New Roman" w:hAnsi="Times New Roman" w:cs="Times New Roman"/>
          <w:sz w:val="28"/>
          <w:szCs w:val="28"/>
        </w:rPr>
        <w:softHyphen/>
        <w:t>чески, запишите его в секцию и интересуйтесь его успехами.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Если кто-либо из числа ваших знакомых и друзей вызывает у вас опасения в отношении вашего ребенка, проверьте свои сомнения и не общайтесь больше с этим человеком.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Не опаздывайте с ответами на вопросы вашего ребенка по различ</w:t>
      </w:r>
      <w:r w:rsidRPr="00766B8F">
        <w:rPr>
          <w:rFonts w:ascii="Times New Roman" w:hAnsi="Times New Roman" w:cs="Times New Roman"/>
          <w:sz w:val="28"/>
          <w:szCs w:val="28"/>
        </w:rPr>
        <w:softHyphen/>
        <w:t>ным проблемам физиологии, иначе на них могут ответить другие люди.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Постарайтесь сделать так, чтобы ребенок с раннего детства проявлял ответственность за свои поступки и за принятие решений.      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Учите ребенка предвидеть последствия своих поступков, Сформируйте у него потребность ставить вопрос типа: что будет, если?..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Подавайте хороший пример. Угрозы, а также битье, психическое давление, оскорбления и т.п. редко улучшают ситуацию. Ваш ребенок берет за образец Ваше поведение и будет учиться у Вас как справляться с гневом без применения силы. Установите границы. Ограничения учат самодисциплине и тому, как контролировать взаимные эмоции, базируясь на ненасилии.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lastRenderedPageBreak/>
        <w:t>Говорите детям о насилии, которое показывают по телевизору, а не просто выключайте телевизор. Объясните им, что в большинстве своем насилие, показываемое в фильмах - это продукт, созданный для того, чтобы развлекать, возбуждать, держать зрителя в напряжении. И что это совсем не означает, что такую модель поведения нужно применять в своей жизни.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Нельзя недооценивать ва</w:t>
      </w:r>
      <w:r>
        <w:rPr>
          <w:rFonts w:ascii="Times New Roman" w:hAnsi="Times New Roman" w:cs="Times New Roman"/>
          <w:sz w:val="28"/>
          <w:szCs w:val="28"/>
        </w:rPr>
        <w:t xml:space="preserve">жность слов «я тебя люблю». </w:t>
      </w:r>
      <w:r w:rsidRPr="00766B8F">
        <w:rPr>
          <w:rFonts w:ascii="Times New Roman" w:hAnsi="Times New Roman" w:cs="Times New Roman"/>
          <w:sz w:val="28"/>
          <w:szCs w:val="28"/>
        </w:rPr>
        <w:t>Дети любого возраста нуждаются в одобрении, поцелуях, объятиях, дружеских похлопывания</w:t>
      </w:r>
      <w:r>
        <w:rPr>
          <w:rFonts w:ascii="Times New Roman" w:hAnsi="Times New Roman" w:cs="Times New Roman"/>
          <w:sz w:val="28"/>
          <w:szCs w:val="28"/>
        </w:rPr>
        <w:t>х по плечу. Они хотят слышать «Я горжусь тобой!».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Говорите с детьми о насилии. Поощряйте их желание говорить с Вами о своих страхах, о своем гневе и печали. Родители должны слышать тревоги своих детей, разделять их интересы и чувства, а также давать хорошие советы. Наблюдайте,  как Ваши дети общаются.</w:t>
      </w:r>
    </w:p>
    <w:p w:rsidR="00766B8F" w:rsidRPr="00766B8F" w:rsidRDefault="00766B8F" w:rsidP="00766B8F">
      <w:pPr>
        <w:numPr>
          <w:ilvl w:val="0"/>
          <w:numId w:val="1"/>
        </w:numPr>
        <w:shd w:val="clear" w:color="auto" w:fill="FFFCE8"/>
        <w:tabs>
          <w:tab w:val="left" w:pos="0"/>
        </w:tabs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6B8F">
        <w:rPr>
          <w:rFonts w:ascii="Times New Roman" w:hAnsi="Times New Roman" w:cs="Times New Roman"/>
          <w:sz w:val="28"/>
          <w:szCs w:val="28"/>
        </w:rPr>
        <w:t>Если же ребенок подвергся насилию, постарайтесь воспротивиться желанию осудить или оправдать то, что произошло. Воспользуйтесь временем, чтобы выяснить обстоятельства, затем решите, как Вы сможете своей поддержкой предотвратить дальнейшее насилие.</w:t>
      </w:r>
    </w:p>
    <w:p w:rsidR="00766B8F" w:rsidRDefault="00766B8F" w:rsidP="00766B8F">
      <w:pPr>
        <w:pStyle w:val="a4"/>
        <w:shd w:val="clear" w:color="auto" w:fill="FFFCE8"/>
        <w:tabs>
          <w:tab w:val="left" w:pos="0"/>
        </w:tabs>
        <w:spacing w:before="0" w:beforeAutospacing="0" w:after="0" w:afterAutospacing="0"/>
        <w:ind w:left="-993" w:firstLine="567"/>
        <w:jc w:val="both"/>
        <w:rPr>
          <w:sz w:val="28"/>
          <w:szCs w:val="28"/>
        </w:rPr>
      </w:pPr>
    </w:p>
    <w:p w:rsidR="00766B8F" w:rsidRPr="00766B8F" w:rsidRDefault="00766B8F" w:rsidP="00766B8F">
      <w:pPr>
        <w:pStyle w:val="a4"/>
        <w:shd w:val="clear" w:color="auto" w:fill="FFFCE8"/>
        <w:tabs>
          <w:tab w:val="left" w:pos="0"/>
        </w:tabs>
        <w:spacing w:before="0" w:beforeAutospacing="0" w:after="0" w:afterAutospacing="0"/>
        <w:ind w:left="-993" w:firstLine="567"/>
        <w:jc w:val="center"/>
        <w:rPr>
          <w:rFonts w:ascii="Bookman Old Style" w:hAnsi="Bookman Old Style"/>
          <w:b/>
          <w:sz w:val="28"/>
          <w:szCs w:val="28"/>
        </w:rPr>
      </w:pPr>
      <w:r w:rsidRPr="00766B8F">
        <w:rPr>
          <w:rFonts w:ascii="Bookman Old Style" w:hAnsi="Bookman Old Style"/>
          <w:b/>
          <w:sz w:val="28"/>
          <w:szCs w:val="28"/>
        </w:rPr>
        <w:t>Мы должны сами вер</w:t>
      </w:r>
      <w:r>
        <w:rPr>
          <w:rFonts w:ascii="Bookman Old Style" w:hAnsi="Bookman Old Style"/>
          <w:b/>
          <w:sz w:val="28"/>
          <w:szCs w:val="28"/>
        </w:rPr>
        <w:t>ить в то, чему учим наших детей</w:t>
      </w:r>
    </w:p>
    <w:p w:rsidR="000443E4" w:rsidRPr="00766B8F" w:rsidRDefault="000443E4" w:rsidP="00766B8F">
      <w:pPr>
        <w:spacing w:after="0"/>
      </w:pPr>
    </w:p>
    <w:sectPr w:rsidR="000443E4" w:rsidRPr="00766B8F" w:rsidSect="00766B8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B06FA"/>
    <w:multiLevelType w:val="multilevel"/>
    <w:tmpl w:val="11426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5C0812"/>
    <w:rsid w:val="000443E4"/>
    <w:rsid w:val="002A0610"/>
    <w:rsid w:val="005C0812"/>
    <w:rsid w:val="00766B8F"/>
    <w:rsid w:val="00B35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F1A"/>
  </w:style>
  <w:style w:type="paragraph" w:styleId="2">
    <w:name w:val="heading 2"/>
    <w:basedOn w:val="a"/>
    <w:link w:val="20"/>
    <w:uiPriority w:val="9"/>
    <w:qFormat/>
    <w:rsid w:val="005C08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6B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81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5C0812"/>
    <w:rPr>
      <w:b/>
      <w:bCs/>
    </w:rPr>
  </w:style>
  <w:style w:type="paragraph" w:styleId="a4">
    <w:name w:val="Normal (Web)"/>
    <w:basedOn w:val="a"/>
    <w:uiPriority w:val="99"/>
    <w:semiHidden/>
    <w:unhideWhenUsed/>
    <w:rsid w:val="005C0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66B8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нн</dc:creator>
  <cp:keywords/>
  <dc:description/>
  <cp:lastModifiedBy>нн</cp:lastModifiedBy>
  <cp:revision>4</cp:revision>
  <dcterms:created xsi:type="dcterms:W3CDTF">2022-11-16T03:19:00Z</dcterms:created>
  <dcterms:modified xsi:type="dcterms:W3CDTF">2022-11-16T03:41:00Z</dcterms:modified>
</cp:coreProperties>
</file>